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7" w:rsidRDefault="00452BB7" w:rsidP="00452BB7">
      <w:pPr>
        <w:pStyle w:val="NormalnyWeb"/>
        <w:jc w:val="center"/>
      </w:pPr>
      <w:r>
        <w:rPr>
          <w:rStyle w:val="Pogrubienie"/>
        </w:rPr>
        <w:t>KLAUZULA INFORMACYJNA</w:t>
      </w:r>
    </w:p>
    <w:p w:rsidR="00452BB7" w:rsidRDefault="00452BB7" w:rsidP="00452BB7">
      <w:pPr>
        <w:pStyle w:val="NormalnyWeb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452BB7" w:rsidRDefault="00452BB7" w:rsidP="00452BB7">
      <w:pPr>
        <w:pStyle w:val="NormalnyWeb"/>
      </w:pPr>
      <w:r>
        <w:rPr>
          <w:rStyle w:val="Pogrubienie"/>
        </w:rPr>
        <w:t xml:space="preserve">1. </w:t>
      </w:r>
      <w:r>
        <w:t>Administratorem Pani/Pana danych osobowych jest:</w:t>
      </w:r>
    </w:p>
    <w:p w:rsidR="00452BB7" w:rsidRDefault="00452BB7" w:rsidP="00452BB7">
      <w:pPr>
        <w:pStyle w:val="NormalnyWeb"/>
      </w:pPr>
      <w:r>
        <w:rPr>
          <w:rStyle w:val="Pogrubienie"/>
        </w:rPr>
        <w:t>Gminny Ośrodek Kultury</w:t>
      </w:r>
      <w:r>
        <w:rPr>
          <w:rStyle w:val="Pogrubienie"/>
        </w:rPr>
        <w:t xml:space="preserve"> i Sportu w Małym Rudniku, ul. Tulipanowa 38, </w:t>
      </w:r>
      <w:r w:rsidR="002D738D">
        <w:rPr>
          <w:rStyle w:val="Pogrubienie"/>
        </w:rPr>
        <w:br/>
      </w:r>
      <w:r>
        <w:rPr>
          <w:rStyle w:val="Pogrubienie"/>
        </w:rPr>
        <w:t>86-302 Mały Rudnik,   tel.</w:t>
      </w:r>
      <w:r>
        <w:rPr>
          <w:rStyle w:val="Pogrubienie"/>
        </w:rPr>
        <w:t> </w:t>
      </w:r>
      <w:r w:rsidR="002D738D">
        <w:rPr>
          <w:rStyle w:val="Pogrubienie"/>
        </w:rPr>
        <w:t xml:space="preserve"> 509 631 657 lub </w:t>
      </w:r>
      <w:bookmarkStart w:id="0" w:name="_GoBack"/>
      <w:bookmarkEnd w:id="0"/>
      <w:r w:rsidRPr="00452BB7">
        <w:rPr>
          <w:rStyle w:val="Pogrubienie"/>
        </w:rPr>
        <w:t xml:space="preserve"> </w:t>
      </w:r>
      <w:r>
        <w:rPr>
          <w:rStyle w:val="Pogrubienie"/>
        </w:rPr>
        <w:t>56 46 826 21</w:t>
      </w:r>
    </w:p>
    <w:p w:rsidR="00452BB7" w:rsidRDefault="00452BB7" w:rsidP="00452BB7">
      <w:pPr>
        <w:pStyle w:val="NormalnyWeb"/>
      </w:pPr>
      <w:r>
        <w:t xml:space="preserve">2. W sprawach z zakresu ochrony danych osobowych mogą Państwo kontaktować się z Inspektorem Ochrony Danych Agnieszką Stawicką pod adresem e-mail: </w:t>
      </w:r>
      <w:hyperlink r:id="rId5" w:history="1">
        <w:r>
          <w:rPr>
            <w:rStyle w:val="Pogrubienie"/>
            <w:color w:val="0000FF"/>
            <w:u w:val="single"/>
          </w:rPr>
          <w:t>inspektor@cbi24.pl</w:t>
        </w:r>
      </w:hyperlink>
      <w:r>
        <w:rPr>
          <w:rStyle w:val="Pogrubienie"/>
        </w:rPr>
        <w:t>.</w:t>
      </w:r>
    </w:p>
    <w:p w:rsidR="00452BB7" w:rsidRDefault="00452BB7" w:rsidP="00452BB7">
      <w:pPr>
        <w:pStyle w:val="NormalnyWeb"/>
      </w:pPr>
      <w:r>
        <w:t>3. Dane osobowe będą przetwarzane w celu realizacji obowiązków prawnych oraz statutowych ciążących na Administratorze.</w:t>
      </w:r>
    </w:p>
    <w:p w:rsidR="00452BB7" w:rsidRDefault="00452BB7" w:rsidP="00452BB7">
      <w:pPr>
        <w:pStyle w:val="NormalnyWeb"/>
      </w:pPr>
      <w:r>
        <w:t>4. Dane osobowe będą przetwarzane przez okres niezbędny do realizacji ww. celu z uwzględnieniem okresów przechowywania określonych w przepisach odrębnych, w tym przepisów archiwalnych.</w:t>
      </w:r>
    </w:p>
    <w:p w:rsidR="00452BB7" w:rsidRDefault="00452BB7" w:rsidP="00452BB7">
      <w:pPr>
        <w:pStyle w:val="NormalnyWeb"/>
      </w:pPr>
      <w:r>
        <w:t>5. Podstawą prawną przetwarzania danych jest art. 6 ust. 1 lit. b, c, e ww. Rozporządzenia.</w:t>
      </w:r>
    </w:p>
    <w:p w:rsidR="00452BB7" w:rsidRDefault="00452BB7" w:rsidP="00452BB7">
      <w:pPr>
        <w:pStyle w:val="NormalnyWeb"/>
      </w:pPr>
      <w:r>
        <w:t>6. Odbiorcami Pani/Pana danych będą podmioty, które na podstawie zawartych umów przetwarzają dane osobowe w imieniu Administratora oraz podmioty upoważnione przez odpowiednie przepisy prawa.</w:t>
      </w:r>
    </w:p>
    <w:p w:rsidR="00452BB7" w:rsidRDefault="00452BB7" w:rsidP="00452BB7">
      <w:pPr>
        <w:pStyle w:val="NormalnyWeb"/>
      </w:pPr>
      <w:r>
        <w:t>7. Osoba, której dane dotyczą ma prawo do:</w:t>
      </w:r>
    </w:p>
    <w:p w:rsidR="00452BB7" w:rsidRDefault="00452BB7" w:rsidP="00452BB7">
      <w:pPr>
        <w:pStyle w:val="NormalnyWeb"/>
      </w:pPr>
      <w: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452BB7" w:rsidRDefault="00452BB7" w:rsidP="00452BB7">
      <w:pPr>
        <w:pStyle w:val="NormalnyWeb"/>
      </w:pPr>
      <w:r>
        <w:t>- prawo do cofnięcia zgody na przetwarzanie danych osobowych w dowolnym momencie bez wpływu na zgodność z prawem przetwarzania, którego dokonano na podstawie zgody przed jej cofnięciem,</w:t>
      </w:r>
    </w:p>
    <w:p w:rsidR="00452BB7" w:rsidRDefault="00452BB7" w:rsidP="00452BB7">
      <w:pPr>
        <w:pStyle w:val="NormalnyWeb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:rsidR="00452BB7" w:rsidRDefault="00452BB7" w:rsidP="00452BB7">
      <w:pPr>
        <w:pStyle w:val="NormalnyWeb"/>
      </w:pPr>
      <w:r>
        <w:t xml:space="preserve">8. Podanie danych osobowych  jest niezbędne do prowadzenia przez Gminny Ośrodek Kultury </w:t>
      </w:r>
      <w:r>
        <w:t xml:space="preserve">i Sportu </w:t>
      </w:r>
      <w:r>
        <w:t>w Małym Rudniku przewidzianej w statucie działalności. Podanie tych danych jest:</w:t>
      </w:r>
    </w:p>
    <w:p w:rsidR="00452BB7" w:rsidRDefault="00452BB7" w:rsidP="00452BB7">
      <w:pPr>
        <w:pStyle w:val="NormalnyWeb"/>
      </w:pPr>
      <w:r>
        <w:t>- obowiązkowe, jeżeli tak stanowią przepisy prawa,</w:t>
      </w:r>
    </w:p>
    <w:p w:rsidR="00452BB7" w:rsidRDefault="00452BB7" w:rsidP="00452BB7">
      <w:pPr>
        <w:pStyle w:val="NormalnyWeb"/>
      </w:pPr>
      <w:r>
        <w:t>- dobrowolne, jeśli odbywa się na podstawie zgody lub ma na celu zawarcie umowy.</w:t>
      </w:r>
    </w:p>
    <w:p w:rsidR="00452BB7" w:rsidRDefault="00452BB7" w:rsidP="00452BB7">
      <w:pPr>
        <w:pStyle w:val="NormalnyWeb"/>
      </w:pPr>
      <w:r>
        <w:t>Konsekwencją niepodania danyc</w:t>
      </w:r>
      <w:r>
        <w:t>h będzie brak możliwości realizacji działalności statutowej lub nie zawarcie umowy.</w:t>
      </w:r>
    </w:p>
    <w:p w:rsidR="00452BB7" w:rsidRDefault="00452BB7" w:rsidP="00452BB7">
      <w:pPr>
        <w:pStyle w:val="NormalnyWeb"/>
      </w:pPr>
      <w:r>
        <w:t>9.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A50C11" w:rsidRDefault="00A50C11"/>
    <w:sectPr w:rsidR="00A50C11" w:rsidSect="0045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B7"/>
    <w:rsid w:val="00242D25"/>
    <w:rsid w:val="002D738D"/>
    <w:rsid w:val="00452BB7"/>
    <w:rsid w:val="00A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2024-04-04T09:46:00Z</cp:lastPrinted>
  <dcterms:created xsi:type="dcterms:W3CDTF">2024-04-04T09:46:00Z</dcterms:created>
  <dcterms:modified xsi:type="dcterms:W3CDTF">2024-04-04T10:00:00Z</dcterms:modified>
</cp:coreProperties>
</file>